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32" w:rsidRPr="00111BED" w:rsidRDefault="00913D32" w:rsidP="00913D32">
      <w:pPr>
        <w:pStyle w:val="BodyText"/>
        <w:spacing w:after="0"/>
        <w:contextualSpacing/>
        <w:jc w:val="center"/>
        <w:rPr>
          <w:rFonts w:ascii="Arial" w:hAnsi="Arial" w:cs="Arial"/>
        </w:rPr>
      </w:pPr>
      <w:r w:rsidRPr="00111BED">
        <w:rPr>
          <w:rFonts w:ascii="Arial" w:hAnsi="Arial"/>
          <w:b/>
          <w:bCs/>
        </w:rPr>
        <w:t>PROCEEDING OF</w:t>
      </w:r>
      <w:r w:rsidRPr="00111BED">
        <w:rPr>
          <w:rFonts w:ascii="Arial" w:hAnsi="Arial"/>
          <w:b/>
          <w:caps/>
        </w:rPr>
        <w:t xml:space="preserve"> </w:t>
      </w:r>
      <w:r>
        <w:rPr>
          <w:rFonts w:ascii="Arial" w:hAnsi="Arial"/>
          <w:b/>
          <w:caps/>
        </w:rPr>
        <w:t>MISSION DIRECTOR (NRHM) O/o CH&amp;FW:</w:t>
      </w:r>
      <w:r w:rsidRPr="00111BED">
        <w:rPr>
          <w:rFonts w:ascii="Arial" w:hAnsi="Arial"/>
          <w:b/>
          <w:caps/>
        </w:rPr>
        <w:t xml:space="preserve"> AP::Hyd</w:t>
      </w:r>
    </w:p>
    <w:p w:rsidR="00913D32" w:rsidRPr="00111BED" w:rsidRDefault="00913D32" w:rsidP="00913D32">
      <w:pPr>
        <w:pStyle w:val="BodyTextIndent2"/>
        <w:ind w:left="0" w:firstLine="0"/>
        <w:rPr>
          <w:rFonts w:ascii="Arial" w:hAnsi="Arial" w:cs="Arial"/>
          <w:i/>
          <w:iCs/>
          <w:sz w:val="24"/>
          <w:u w:val="single"/>
        </w:rPr>
      </w:pPr>
    </w:p>
    <w:p w:rsidR="00913D32" w:rsidRDefault="00913D32" w:rsidP="00913D32">
      <w:pPr>
        <w:pStyle w:val="BodyTextIndent2"/>
        <w:ind w:left="0" w:firstLine="0"/>
        <w:jc w:val="center"/>
        <w:rPr>
          <w:rFonts w:ascii="Arial" w:hAnsi="Arial" w:cs="Arial"/>
          <w:i/>
          <w:iCs/>
          <w:sz w:val="24"/>
          <w:u w:val="single"/>
        </w:rPr>
      </w:pPr>
      <w:r w:rsidRPr="00111BED">
        <w:rPr>
          <w:rFonts w:ascii="Arial" w:hAnsi="Arial" w:cs="Arial"/>
          <w:i/>
          <w:iCs/>
          <w:sz w:val="24"/>
          <w:u w:val="single"/>
        </w:rPr>
        <w:t xml:space="preserve">Present: </w:t>
      </w:r>
      <w:r>
        <w:rPr>
          <w:rFonts w:ascii="Arial" w:hAnsi="Arial" w:cs="Arial"/>
          <w:i/>
          <w:iCs/>
          <w:sz w:val="24"/>
          <w:u w:val="single"/>
        </w:rPr>
        <w:t>Lokesh Kumar.D.S</w:t>
      </w:r>
      <w:r w:rsidRPr="00111BED">
        <w:rPr>
          <w:rFonts w:ascii="Arial" w:hAnsi="Arial" w:cs="Arial"/>
          <w:i/>
          <w:iCs/>
          <w:sz w:val="24"/>
          <w:u w:val="single"/>
        </w:rPr>
        <w:t>., I.A.S</w:t>
      </w:r>
    </w:p>
    <w:p w:rsidR="00913D32" w:rsidRPr="00111BED" w:rsidRDefault="00913D32" w:rsidP="00913D32">
      <w:pPr>
        <w:pStyle w:val="BodyTextIndent2"/>
        <w:ind w:left="0" w:firstLine="0"/>
        <w:rPr>
          <w:rFonts w:ascii="Arial" w:hAnsi="Arial" w:cs="Arial"/>
          <w:i/>
          <w:iCs/>
          <w:sz w:val="24"/>
          <w:u w:val="single"/>
        </w:rPr>
      </w:pPr>
    </w:p>
    <w:p w:rsidR="00913D32" w:rsidRDefault="00913D32" w:rsidP="00913D32">
      <w:pPr>
        <w:pStyle w:val="BodyTextIndent2"/>
        <w:ind w:left="0" w:firstLine="0"/>
        <w:jc w:val="center"/>
        <w:rPr>
          <w:rFonts w:ascii="Arial" w:hAnsi="Arial" w:cs="Arial"/>
          <w:i/>
          <w:sz w:val="24"/>
          <w:u w:val="single"/>
        </w:rPr>
      </w:pPr>
      <w:r>
        <w:rPr>
          <w:rFonts w:ascii="Arial" w:hAnsi="Arial" w:cs="Arial"/>
          <w:i/>
          <w:iCs/>
          <w:sz w:val="24"/>
          <w:u w:val="single"/>
        </w:rPr>
        <w:t>Proc.</w:t>
      </w:r>
      <w:r w:rsidRPr="00111BED">
        <w:rPr>
          <w:rFonts w:ascii="Arial" w:hAnsi="Arial" w:cs="Arial"/>
          <w:i/>
          <w:iCs/>
          <w:sz w:val="24"/>
          <w:u w:val="single"/>
        </w:rPr>
        <w:t>Rc.No.</w:t>
      </w:r>
      <w:r>
        <w:rPr>
          <w:rFonts w:ascii="Arial" w:hAnsi="Arial" w:cs="Arial"/>
          <w:bCs/>
          <w:i/>
          <w:sz w:val="24"/>
          <w:u w:val="single"/>
        </w:rPr>
        <w:t xml:space="preserve"> 574 </w:t>
      </w:r>
      <w:r w:rsidRPr="00111BED">
        <w:rPr>
          <w:rFonts w:ascii="Arial" w:hAnsi="Arial" w:cs="Arial"/>
          <w:bCs/>
          <w:i/>
          <w:sz w:val="24"/>
          <w:u w:val="single"/>
        </w:rPr>
        <w:t>/ SHP/ 2</w:t>
      </w:r>
      <w:r w:rsidRPr="00111BED">
        <w:rPr>
          <w:rFonts w:ascii="Arial" w:hAnsi="Arial" w:cs="Arial"/>
          <w:i/>
          <w:sz w:val="24"/>
          <w:u w:val="single"/>
        </w:rPr>
        <w:t>01</w:t>
      </w:r>
      <w:r>
        <w:rPr>
          <w:rFonts w:ascii="Arial" w:hAnsi="Arial" w:cs="Arial"/>
          <w:i/>
          <w:sz w:val="24"/>
          <w:u w:val="single"/>
        </w:rPr>
        <w:t>2</w:t>
      </w:r>
      <w:r w:rsidRPr="00111BED">
        <w:rPr>
          <w:rFonts w:ascii="Arial" w:hAnsi="Arial" w:cs="Arial"/>
          <w:i/>
          <w:sz w:val="24"/>
          <w:u w:val="single"/>
        </w:rPr>
        <w:t>.</w:t>
      </w:r>
      <w:r w:rsidRPr="00111BED">
        <w:rPr>
          <w:rFonts w:ascii="Arial" w:hAnsi="Arial" w:cs="Arial"/>
          <w:i/>
          <w:sz w:val="24"/>
        </w:rPr>
        <w:tab/>
      </w:r>
      <w:r w:rsidRPr="00111BED">
        <w:rPr>
          <w:rFonts w:ascii="Arial" w:hAnsi="Arial" w:cs="Arial"/>
          <w:i/>
          <w:sz w:val="24"/>
        </w:rPr>
        <w:tab/>
      </w:r>
      <w:r w:rsidRPr="00111BED">
        <w:rPr>
          <w:rFonts w:ascii="Arial" w:hAnsi="Arial" w:cs="Arial"/>
          <w:i/>
          <w:sz w:val="24"/>
        </w:rPr>
        <w:tab/>
      </w:r>
      <w:r w:rsidRPr="00111BED">
        <w:rPr>
          <w:rFonts w:ascii="Arial" w:hAnsi="Arial" w:cs="Arial"/>
          <w:i/>
          <w:sz w:val="24"/>
        </w:rPr>
        <w:tab/>
      </w:r>
      <w:r w:rsidRPr="00111BED">
        <w:rPr>
          <w:rFonts w:ascii="Arial" w:hAnsi="Arial" w:cs="Arial"/>
          <w:i/>
          <w:sz w:val="24"/>
        </w:rPr>
        <w:tab/>
      </w:r>
      <w:r>
        <w:rPr>
          <w:rFonts w:ascii="Arial" w:hAnsi="Arial" w:cs="Arial"/>
          <w:i/>
          <w:sz w:val="24"/>
          <w:u w:val="single"/>
        </w:rPr>
        <w:t>Dated:22 .11</w:t>
      </w:r>
      <w:r w:rsidRPr="00111BED">
        <w:rPr>
          <w:rFonts w:ascii="Arial" w:hAnsi="Arial" w:cs="Arial"/>
          <w:i/>
          <w:sz w:val="24"/>
          <w:u w:val="single"/>
        </w:rPr>
        <w:t>.2012</w:t>
      </w:r>
    </w:p>
    <w:p w:rsidR="00913D32" w:rsidRPr="00111BED" w:rsidRDefault="00913D32" w:rsidP="00913D32">
      <w:pPr>
        <w:rPr>
          <w:rFonts w:ascii="Arial" w:hAnsi="Arial"/>
        </w:rPr>
      </w:pPr>
    </w:p>
    <w:p w:rsidR="00913D32" w:rsidRDefault="00913D32" w:rsidP="00913D32">
      <w:pPr>
        <w:ind w:left="1440" w:hanging="720"/>
        <w:rPr>
          <w:rFonts w:ascii="Arial" w:hAnsi="Arial" w:cs="Arial"/>
        </w:rPr>
      </w:pPr>
      <w:r w:rsidRPr="00111BED">
        <w:rPr>
          <w:rFonts w:ascii="Arial" w:hAnsi="Arial"/>
        </w:rPr>
        <w:t xml:space="preserve">Sub: </w:t>
      </w:r>
      <w:r w:rsidRPr="00111BED">
        <w:rPr>
          <w:rFonts w:ascii="Arial" w:hAnsi="Arial"/>
        </w:rPr>
        <w:tab/>
      </w:r>
      <w:r w:rsidRPr="00111BED">
        <w:rPr>
          <w:rFonts w:ascii="Arial" w:hAnsi="Arial" w:cs="Arial"/>
        </w:rPr>
        <w:t xml:space="preserve">CH&amp;FW – </w:t>
      </w:r>
      <w:r>
        <w:rPr>
          <w:rFonts w:ascii="Arial" w:hAnsi="Arial" w:cs="Arial"/>
        </w:rPr>
        <w:t xml:space="preserve">NRHM - </w:t>
      </w:r>
      <w:r w:rsidRPr="00111BED">
        <w:rPr>
          <w:rFonts w:ascii="Arial" w:hAnsi="Arial" w:cs="Arial"/>
        </w:rPr>
        <w:t xml:space="preserve">SHP </w:t>
      </w:r>
      <w:r>
        <w:rPr>
          <w:rFonts w:ascii="Arial" w:hAnsi="Arial" w:cs="Arial"/>
        </w:rPr>
        <w:t>–</w:t>
      </w:r>
      <w:r w:rsidRPr="00111BED">
        <w:rPr>
          <w:rFonts w:ascii="Arial" w:hAnsi="Arial" w:cs="Arial"/>
        </w:rPr>
        <w:t xml:space="preserve"> </w:t>
      </w:r>
      <w:r>
        <w:rPr>
          <w:rFonts w:ascii="Arial" w:hAnsi="Arial" w:cs="Arial"/>
        </w:rPr>
        <w:t xml:space="preserve">Mandal level training – expenditure for training – released orders issued </w:t>
      </w:r>
      <w:r w:rsidRPr="00111BED">
        <w:rPr>
          <w:rFonts w:ascii="Arial" w:hAnsi="Arial" w:cs="Arial"/>
        </w:rPr>
        <w:t>– Reg.</w:t>
      </w:r>
    </w:p>
    <w:p w:rsidR="00913D32" w:rsidRDefault="00913D32" w:rsidP="00913D32">
      <w:pPr>
        <w:ind w:left="1440" w:hanging="720"/>
        <w:rPr>
          <w:rFonts w:ascii="Arial" w:hAnsi="Arial" w:cs="Arial"/>
        </w:rPr>
      </w:pPr>
    </w:p>
    <w:p w:rsidR="00913D32" w:rsidRDefault="00913D32" w:rsidP="00913D32">
      <w:pPr>
        <w:ind w:left="1440" w:hanging="720"/>
        <w:rPr>
          <w:rFonts w:ascii="Arial" w:hAnsi="Arial" w:cs="Arial"/>
        </w:rPr>
      </w:pPr>
      <w:r>
        <w:rPr>
          <w:rFonts w:ascii="Arial" w:hAnsi="Arial" w:cs="Arial"/>
        </w:rPr>
        <w:t>Ref:</w:t>
      </w:r>
      <w:r>
        <w:rPr>
          <w:rFonts w:ascii="Arial" w:hAnsi="Arial" w:cs="Arial"/>
        </w:rPr>
        <w:tab/>
        <w:t>ROP 2012-2013 FMR Code A.9.3</w:t>
      </w:r>
    </w:p>
    <w:p w:rsidR="00913D32" w:rsidRDefault="00913D32" w:rsidP="00913D32">
      <w:pPr>
        <w:ind w:left="1440" w:hanging="720"/>
        <w:rPr>
          <w:rFonts w:ascii="Arial" w:hAnsi="Arial" w:cs="Arial"/>
        </w:rPr>
      </w:pPr>
    </w:p>
    <w:p w:rsidR="00913D32" w:rsidRDefault="00913D32" w:rsidP="00913D32">
      <w:pPr>
        <w:ind w:left="1440" w:hanging="720"/>
        <w:jc w:val="center"/>
        <w:rPr>
          <w:rFonts w:ascii="Arial" w:hAnsi="Arial" w:cs="Arial"/>
        </w:rPr>
      </w:pPr>
      <w:r>
        <w:rPr>
          <w:rFonts w:ascii="Arial" w:hAnsi="Arial" w:cs="Arial"/>
        </w:rPr>
        <w:t>*******</w:t>
      </w:r>
    </w:p>
    <w:p w:rsidR="00913D32" w:rsidRDefault="00913D32" w:rsidP="00913D32">
      <w:pPr>
        <w:rPr>
          <w:rFonts w:ascii="Arial" w:hAnsi="Arial"/>
          <w:b/>
          <w:u w:val="single"/>
        </w:rPr>
      </w:pPr>
      <w:r w:rsidRPr="005B0991">
        <w:rPr>
          <w:rFonts w:ascii="Arial" w:hAnsi="Arial"/>
          <w:b/>
          <w:u w:val="single"/>
        </w:rPr>
        <w:t>ORDER:</w:t>
      </w:r>
      <w:r w:rsidRPr="001B615B">
        <w:rPr>
          <w:rFonts w:ascii="Arial" w:hAnsi="Arial"/>
        </w:rPr>
        <w:t xml:space="preserve"> </w:t>
      </w:r>
    </w:p>
    <w:p w:rsidR="00913D32" w:rsidRPr="005B0991" w:rsidRDefault="00913D32" w:rsidP="00913D32">
      <w:pPr>
        <w:rPr>
          <w:rFonts w:ascii="Arial" w:hAnsi="Arial"/>
          <w:b/>
          <w:u w:val="single"/>
        </w:rPr>
      </w:pPr>
    </w:p>
    <w:p w:rsidR="00913D32" w:rsidRDefault="00913D32" w:rsidP="00913D32">
      <w:pPr>
        <w:pStyle w:val="BodyText"/>
        <w:ind w:firstLine="720"/>
        <w:jc w:val="both"/>
        <w:rPr>
          <w:rFonts w:ascii="Arial" w:hAnsi="Arial"/>
        </w:rPr>
      </w:pPr>
      <w:r>
        <w:rPr>
          <w:rFonts w:ascii="Arial" w:hAnsi="Arial"/>
        </w:rPr>
        <w:t>The Mission Director (NRHM) is pleased to accord s</w:t>
      </w:r>
      <w:r w:rsidRPr="00111BED">
        <w:rPr>
          <w:rFonts w:ascii="Arial" w:hAnsi="Arial"/>
        </w:rPr>
        <w:t>anct</w:t>
      </w:r>
      <w:r>
        <w:rPr>
          <w:rFonts w:ascii="Arial" w:hAnsi="Arial"/>
        </w:rPr>
        <w:t>ion an amount of Rs.6,07,99,180/- (Rupees Six Crores seven lakhs ninety nine thousand one hundred and eighty only)</w:t>
      </w:r>
      <w:r w:rsidRPr="00111BED">
        <w:rPr>
          <w:rFonts w:ascii="Arial" w:hAnsi="Arial"/>
        </w:rPr>
        <w:t xml:space="preserve"> </w:t>
      </w:r>
      <w:r>
        <w:rPr>
          <w:rFonts w:ascii="Arial" w:hAnsi="Arial"/>
        </w:rPr>
        <w:t>towards expenditure for Mandal level training for Mandal trainers.</w:t>
      </w:r>
    </w:p>
    <w:p w:rsidR="00913D32" w:rsidRDefault="00913D32" w:rsidP="00913D32">
      <w:pPr>
        <w:pStyle w:val="BodyText"/>
        <w:ind w:firstLine="720"/>
        <w:jc w:val="both"/>
        <w:rPr>
          <w:rFonts w:ascii="Arial" w:hAnsi="Arial"/>
        </w:rPr>
      </w:pPr>
    </w:p>
    <w:p w:rsidR="00913D32" w:rsidRDefault="00913D32" w:rsidP="00913D32">
      <w:pPr>
        <w:pStyle w:val="BodyText"/>
        <w:ind w:firstLine="720"/>
        <w:jc w:val="both"/>
        <w:rPr>
          <w:rFonts w:ascii="Arial" w:hAnsi="Arial"/>
        </w:rPr>
      </w:pPr>
      <w:r>
        <w:rPr>
          <w:rFonts w:ascii="Arial" w:hAnsi="Arial"/>
        </w:rPr>
        <w:t xml:space="preserve">The Chief Finance Officer O/o CH&amp;FW is requested to draw an amount of Rs,6,07,99,180/- from NRHM funds School health and transfer to the District Health Societies as per the amounts mentioned in the Annexure against each District under intimation to the Joint Director (SHP).  The expenditure can be met from ROP 2012-2013 FMR Code No.A.9.3 under School health programme.  </w:t>
      </w:r>
    </w:p>
    <w:p w:rsidR="00913D32" w:rsidRDefault="00913D32" w:rsidP="00913D32">
      <w:pPr>
        <w:pStyle w:val="BodyText"/>
        <w:spacing w:after="0"/>
        <w:rPr>
          <w:rFonts w:ascii="Arial" w:hAnsi="Arial"/>
        </w:rPr>
      </w:pPr>
    </w:p>
    <w:p w:rsidR="00913D32" w:rsidRDefault="00913D32" w:rsidP="00913D32">
      <w:pPr>
        <w:pStyle w:val="BodyText"/>
        <w:spacing w:after="0"/>
        <w:rPr>
          <w:rFonts w:ascii="Arial" w:hAnsi="Arial"/>
        </w:rPr>
      </w:pPr>
    </w:p>
    <w:p w:rsidR="00913D32" w:rsidRDefault="00913D32" w:rsidP="00913D32">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Sd/- Lokesh Kumar.D.S</w:t>
      </w:r>
    </w:p>
    <w:p w:rsidR="00913D32" w:rsidRDefault="00913D32" w:rsidP="00913D32">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Mission Director (NRHM)</w:t>
      </w:r>
    </w:p>
    <w:p w:rsidR="00913D32" w:rsidRDefault="00913D32" w:rsidP="00913D32">
      <w:pPr>
        <w:pStyle w:val="BodyText"/>
        <w:rPr>
          <w:rFonts w:ascii="Arial" w:hAnsi="Arial"/>
        </w:rPr>
      </w:pPr>
    </w:p>
    <w:p w:rsidR="00913D32" w:rsidRDefault="00913D32" w:rsidP="00913D32">
      <w:pPr>
        <w:pStyle w:val="BodyText"/>
        <w:rPr>
          <w:rFonts w:ascii="Arial" w:hAnsi="Arial"/>
        </w:rPr>
      </w:pPr>
      <w:r>
        <w:rPr>
          <w:rFonts w:ascii="Arial" w:hAnsi="Arial"/>
        </w:rPr>
        <w:t>//Attested//</w:t>
      </w:r>
    </w:p>
    <w:p w:rsidR="00913D32" w:rsidRDefault="00913D32" w:rsidP="00913D32">
      <w:pPr>
        <w:pStyle w:val="BodyText"/>
        <w:rPr>
          <w:rFonts w:ascii="Arial" w:hAnsi="Arial"/>
        </w:rPr>
      </w:pPr>
    </w:p>
    <w:p w:rsidR="00913D32" w:rsidRDefault="00913D32" w:rsidP="00913D32">
      <w:pPr>
        <w:pStyle w:val="BodyText"/>
        <w:rPr>
          <w:rFonts w:ascii="Arial" w:hAnsi="Arial"/>
        </w:rPr>
      </w:pPr>
    </w:p>
    <w:p w:rsidR="00913D32" w:rsidRDefault="00913D32" w:rsidP="00913D32">
      <w:pPr>
        <w:pStyle w:val="BodyText"/>
        <w:rPr>
          <w:rFonts w:ascii="Arial" w:hAnsi="Arial"/>
        </w:rPr>
      </w:pPr>
      <w:r>
        <w:rPr>
          <w:rFonts w:ascii="Arial" w:hAnsi="Arial"/>
        </w:rPr>
        <w:tab/>
        <w:t>Joint Director (SHP)</w:t>
      </w:r>
    </w:p>
    <w:p w:rsidR="00913D32" w:rsidRDefault="00913D32" w:rsidP="00913D32">
      <w:pPr>
        <w:pStyle w:val="BodyText"/>
        <w:rPr>
          <w:rFonts w:ascii="Arial" w:hAnsi="Arial"/>
        </w:rPr>
      </w:pPr>
    </w:p>
    <w:p w:rsidR="00913D32" w:rsidRDefault="00913D32" w:rsidP="00913D32">
      <w:pPr>
        <w:pStyle w:val="BodyText"/>
        <w:rPr>
          <w:rFonts w:ascii="Arial" w:hAnsi="Arial"/>
        </w:rPr>
      </w:pPr>
      <w:r>
        <w:rPr>
          <w:rFonts w:ascii="Arial" w:hAnsi="Arial"/>
        </w:rPr>
        <w:t>To</w:t>
      </w:r>
    </w:p>
    <w:p w:rsidR="00913D32" w:rsidRDefault="00913D32" w:rsidP="00913D32">
      <w:pPr>
        <w:pStyle w:val="BodyText"/>
        <w:rPr>
          <w:rFonts w:ascii="Arial" w:hAnsi="Arial"/>
        </w:rPr>
      </w:pPr>
      <w:r>
        <w:rPr>
          <w:rFonts w:ascii="Arial" w:hAnsi="Arial"/>
        </w:rPr>
        <w:t>The Chief Finance Officer O/o CH&amp;FW, A.P,Hyd.</w:t>
      </w:r>
    </w:p>
    <w:p w:rsidR="00913D32" w:rsidRDefault="00913D32" w:rsidP="00913D32">
      <w:pPr>
        <w:pStyle w:val="BodyText"/>
        <w:rPr>
          <w:rFonts w:ascii="Arial" w:hAnsi="Arial"/>
        </w:rPr>
      </w:pPr>
    </w:p>
    <w:p w:rsidR="00913D32" w:rsidRDefault="00913D32" w:rsidP="00913D32">
      <w:pPr>
        <w:pStyle w:val="BodyText"/>
        <w:rPr>
          <w:rFonts w:ascii="Arial" w:hAnsi="Arial"/>
        </w:rPr>
      </w:pPr>
      <w:r>
        <w:rPr>
          <w:rFonts w:ascii="Arial" w:hAnsi="Arial"/>
        </w:rPr>
        <w:t>Copy to</w:t>
      </w:r>
    </w:p>
    <w:p w:rsidR="00913D32" w:rsidRDefault="00913D32" w:rsidP="00913D32">
      <w:pPr>
        <w:pStyle w:val="BodyText"/>
        <w:rPr>
          <w:rFonts w:ascii="Arial" w:hAnsi="Arial"/>
        </w:rPr>
      </w:pPr>
      <w:r>
        <w:rPr>
          <w:rFonts w:ascii="Arial" w:hAnsi="Arial"/>
        </w:rPr>
        <w:t>All District Medical &amp; Health Officer in the State</w:t>
      </w:r>
    </w:p>
    <w:p w:rsidR="00913D32" w:rsidRDefault="00913D32" w:rsidP="00913D32">
      <w:pPr>
        <w:pStyle w:val="BodyText"/>
        <w:rPr>
          <w:rFonts w:ascii="Arial" w:hAnsi="Arial"/>
        </w:rPr>
      </w:pPr>
      <w:r>
        <w:rPr>
          <w:rFonts w:ascii="Arial" w:hAnsi="Arial"/>
        </w:rPr>
        <w:t>All District Collectors in the State</w:t>
      </w:r>
    </w:p>
    <w:p w:rsidR="00913D32" w:rsidRPr="00111BED" w:rsidRDefault="00913D32" w:rsidP="00913D32">
      <w:pPr>
        <w:pStyle w:val="BodyText"/>
        <w:spacing w:after="0"/>
        <w:contextualSpacing/>
        <w:jc w:val="center"/>
        <w:rPr>
          <w:rFonts w:ascii="Arial" w:hAnsi="Arial" w:cs="Arial"/>
        </w:rPr>
      </w:pPr>
      <w:r w:rsidRPr="00111BED">
        <w:rPr>
          <w:rFonts w:ascii="Arial" w:hAnsi="Arial"/>
          <w:b/>
          <w:bCs/>
        </w:rPr>
        <w:lastRenderedPageBreak/>
        <w:t>PROCEEDING OF</w:t>
      </w:r>
      <w:r w:rsidRPr="00111BED">
        <w:rPr>
          <w:rFonts w:ascii="Arial" w:hAnsi="Arial"/>
          <w:b/>
          <w:caps/>
        </w:rPr>
        <w:t xml:space="preserve"> </w:t>
      </w:r>
      <w:r>
        <w:rPr>
          <w:rFonts w:ascii="Arial" w:hAnsi="Arial"/>
          <w:b/>
          <w:caps/>
        </w:rPr>
        <w:t>MISSION DIRECTOR (NRHM) O/o CH&amp;FW:</w:t>
      </w:r>
      <w:r w:rsidRPr="00111BED">
        <w:rPr>
          <w:rFonts w:ascii="Arial" w:hAnsi="Arial"/>
          <w:b/>
          <w:caps/>
        </w:rPr>
        <w:t xml:space="preserve"> AP::Hyd</w:t>
      </w:r>
    </w:p>
    <w:p w:rsidR="00913D32" w:rsidRPr="00111BED" w:rsidRDefault="00913D32" w:rsidP="00913D32">
      <w:pPr>
        <w:pStyle w:val="BodyTextIndent2"/>
        <w:ind w:left="0" w:firstLine="0"/>
        <w:rPr>
          <w:rFonts w:ascii="Arial" w:hAnsi="Arial" w:cs="Arial"/>
          <w:i/>
          <w:iCs/>
          <w:sz w:val="24"/>
          <w:u w:val="single"/>
        </w:rPr>
      </w:pPr>
    </w:p>
    <w:p w:rsidR="00913D32" w:rsidRDefault="00913D32" w:rsidP="00913D32">
      <w:pPr>
        <w:pStyle w:val="BodyTextIndent2"/>
        <w:ind w:left="0" w:firstLine="0"/>
        <w:jc w:val="center"/>
        <w:rPr>
          <w:rFonts w:ascii="Arial" w:hAnsi="Arial" w:cs="Arial"/>
          <w:i/>
          <w:iCs/>
          <w:sz w:val="24"/>
          <w:u w:val="single"/>
        </w:rPr>
      </w:pPr>
      <w:r w:rsidRPr="00111BED">
        <w:rPr>
          <w:rFonts w:ascii="Arial" w:hAnsi="Arial" w:cs="Arial"/>
          <w:i/>
          <w:iCs/>
          <w:sz w:val="24"/>
          <w:u w:val="single"/>
        </w:rPr>
        <w:t xml:space="preserve">Present: </w:t>
      </w:r>
      <w:r>
        <w:rPr>
          <w:rFonts w:ascii="Arial" w:hAnsi="Arial" w:cs="Arial"/>
          <w:i/>
          <w:iCs/>
          <w:sz w:val="24"/>
          <w:u w:val="single"/>
        </w:rPr>
        <w:t>Lokesh Kumar.D.S</w:t>
      </w:r>
      <w:r w:rsidRPr="00111BED">
        <w:rPr>
          <w:rFonts w:ascii="Arial" w:hAnsi="Arial" w:cs="Arial"/>
          <w:i/>
          <w:iCs/>
          <w:sz w:val="24"/>
          <w:u w:val="single"/>
        </w:rPr>
        <w:t>., I.A.S</w:t>
      </w:r>
    </w:p>
    <w:p w:rsidR="00913D32" w:rsidRPr="00111BED" w:rsidRDefault="00913D32" w:rsidP="00913D32">
      <w:pPr>
        <w:pStyle w:val="BodyTextIndent2"/>
        <w:ind w:left="0" w:firstLine="0"/>
        <w:rPr>
          <w:rFonts w:ascii="Arial" w:hAnsi="Arial" w:cs="Arial"/>
          <w:i/>
          <w:iCs/>
          <w:sz w:val="24"/>
          <w:u w:val="single"/>
        </w:rPr>
      </w:pPr>
    </w:p>
    <w:p w:rsidR="00913D32" w:rsidRDefault="00913D32" w:rsidP="00913D32">
      <w:pPr>
        <w:pStyle w:val="BodyTextIndent2"/>
        <w:ind w:left="0" w:firstLine="0"/>
        <w:jc w:val="center"/>
        <w:rPr>
          <w:rFonts w:ascii="Arial" w:hAnsi="Arial" w:cs="Arial"/>
          <w:i/>
          <w:sz w:val="24"/>
          <w:u w:val="single"/>
        </w:rPr>
      </w:pPr>
      <w:r>
        <w:rPr>
          <w:rFonts w:ascii="Arial" w:hAnsi="Arial" w:cs="Arial"/>
          <w:i/>
          <w:iCs/>
          <w:sz w:val="24"/>
          <w:u w:val="single"/>
        </w:rPr>
        <w:t>Proc.</w:t>
      </w:r>
      <w:r w:rsidRPr="00111BED">
        <w:rPr>
          <w:rFonts w:ascii="Arial" w:hAnsi="Arial" w:cs="Arial"/>
          <w:i/>
          <w:iCs/>
          <w:sz w:val="24"/>
          <w:u w:val="single"/>
        </w:rPr>
        <w:t>Rc.No.</w:t>
      </w:r>
      <w:r>
        <w:rPr>
          <w:rFonts w:ascii="Arial" w:hAnsi="Arial" w:cs="Arial"/>
          <w:bCs/>
          <w:i/>
          <w:sz w:val="24"/>
          <w:u w:val="single"/>
        </w:rPr>
        <w:t xml:space="preserve"> 574 </w:t>
      </w:r>
      <w:r w:rsidRPr="00111BED">
        <w:rPr>
          <w:rFonts w:ascii="Arial" w:hAnsi="Arial" w:cs="Arial"/>
          <w:bCs/>
          <w:i/>
          <w:sz w:val="24"/>
          <w:u w:val="single"/>
        </w:rPr>
        <w:t>/ SHP/ 2</w:t>
      </w:r>
      <w:r w:rsidRPr="00111BED">
        <w:rPr>
          <w:rFonts w:ascii="Arial" w:hAnsi="Arial" w:cs="Arial"/>
          <w:i/>
          <w:sz w:val="24"/>
          <w:u w:val="single"/>
        </w:rPr>
        <w:t>01</w:t>
      </w:r>
      <w:r>
        <w:rPr>
          <w:rFonts w:ascii="Arial" w:hAnsi="Arial" w:cs="Arial"/>
          <w:i/>
          <w:sz w:val="24"/>
          <w:u w:val="single"/>
        </w:rPr>
        <w:t>2</w:t>
      </w:r>
      <w:r w:rsidRPr="00111BED">
        <w:rPr>
          <w:rFonts w:ascii="Arial" w:hAnsi="Arial" w:cs="Arial"/>
          <w:i/>
          <w:sz w:val="24"/>
          <w:u w:val="single"/>
        </w:rPr>
        <w:t>.</w:t>
      </w:r>
      <w:r w:rsidRPr="00111BED">
        <w:rPr>
          <w:rFonts w:ascii="Arial" w:hAnsi="Arial" w:cs="Arial"/>
          <w:i/>
          <w:sz w:val="24"/>
        </w:rPr>
        <w:tab/>
      </w:r>
      <w:r w:rsidRPr="00111BED">
        <w:rPr>
          <w:rFonts w:ascii="Arial" w:hAnsi="Arial" w:cs="Arial"/>
          <w:i/>
          <w:sz w:val="24"/>
        </w:rPr>
        <w:tab/>
      </w:r>
      <w:r w:rsidRPr="00111BED">
        <w:rPr>
          <w:rFonts w:ascii="Arial" w:hAnsi="Arial" w:cs="Arial"/>
          <w:i/>
          <w:sz w:val="24"/>
        </w:rPr>
        <w:tab/>
      </w:r>
      <w:r w:rsidRPr="00111BED">
        <w:rPr>
          <w:rFonts w:ascii="Arial" w:hAnsi="Arial" w:cs="Arial"/>
          <w:i/>
          <w:sz w:val="24"/>
        </w:rPr>
        <w:tab/>
      </w:r>
      <w:r w:rsidRPr="00111BED">
        <w:rPr>
          <w:rFonts w:ascii="Arial" w:hAnsi="Arial" w:cs="Arial"/>
          <w:i/>
          <w:sz w:val="24"/>
        </w:rPr>
        <w:tab/>
      </w:r>
      <w:r>
        <w:rPr>
          <w:rFonts w:ascii="Arial" w:hAnsi="Arial" w:cs="Arial"/>
          <w:i/>
          <w:sz w:val="24"/>
          <w:u w:val="single"/>
        </w:rPr>
        <w:t>Dated:22.11</w:t>
      </w:r>
      <w:r w:rsidRPr="00111BED">
        <w:rPr>
          <w:rFonts w:ascii="Arial" w:hAnsi="Arial" w:cs="Arial"/>
          <w:i/>
          <w:sz w:val="24"/>
          <w:u w:val="single"/>
        </w:rPr>
        <w:t>.2012</w:t>
      </w:r>
    </w:p>
    <w:p w:rsidR="00913D32" w:rsidRPr="00111BED" w:rsidRDefault="00913D32" w:rsidP="00913D32">
      <w:pPr>
        <w:rPr>
          <w:rFonts w:ascii="Arial" w:hAnsi="Arial"/>
        </w:rPr>
      </w:pPr>
    </w:p>
    <w:p w:rsidR="00913D32" w:rsidRDefault="00913D32" w:rsidP="00913D32">
      <w:pPr>
        <w:ind w:left="1440" w:hanging="720"/>
        <w:rPr>
          <w:rFonts w:ascii="Arial" w:hAnsi="Arial" w:cs="Arial"/>
        </w:rPr>
      </w:pPr>
      <w:r w:rsidRPr="00111BED">
        <w:rPr>
          <w:rFonts w:ascii="Arial" w:hAnsi="Arial"/>
        </w:rPr>
        <w:t xml:space="preserve">Sub: </w:t>
      </w:r>
      <w:r w:rsidRPr="00111BED">
        <w:rPr>
          <w:rFonts w:ascii="Arial" w:hAnsi="Arial"/>
        </w:rPr>
        <w:tab/>
      </w:r>
      <w:r w:rsidRPr="00111BED">
        <w:rPr>
          <w:rFonts w:ascii="Arial" w:hAnsi="Arial" w:cs="Arial"/>
        </w:rPr>
        <w:t xml:space="preserve">CH&amp;FW – </w:t>
      </w:r>
      <w:r>
        <w:rPr>
          <w:rFonts w:ascii="Arial" w:hAnsi="Arial" w:cs="Arial"/>
        </w:rPr>
        <w:t xml:space="preserve">NRHM - </w:t>
      </w:r>
      <w:r w:rsidRPr="00111BED">
        <w:rPr>
          <w:rFonts w:ascii="Arial" w:hAnsi="Arial" w:cs="Arial"/>
        </w:rPr>
        <w:t xml:space="preserve">SHP </w:t>
      </w:r>
      <w:r>
        <w:rPr>
          <w:rFonts w:ascii="Arial" w:hAnsi="Arial" w:cs="Arial"/>
        </w:rPr>
        <w:t>–</w:t>
      </w:r>
      <w:r w:rsidRPr="00111BED">
        <w:rPr>
          <w:rFonts w:ascii="Arial" w:hAnsi="Arial" w:cs="Arial"/>
        </w:rPr>
        <w:t xml:space="preserve"> </w:t>
      </w:r>
      <w:r>
        <w:rPr>
          <w:rFonts w:ascii="Arial" w:hAnsi="Arial" w:cs="Arial"/>
        </w:rPr>
        <w:t xml:space="preserve">District level training  – expenditure for training – released orders issued </w:t>
      </w:r>
      <w:r w:rsidRPr="00111BED">
        <w:rPr>
          <w:rFonts w:ascii="Arial" w:hAnsi="Arial" w:cs="Arial"/>
        </w:rPr>
        <w:t>– Reg.</w:t>
      </w:r>
    </w:p>
    <w:p w:rsidR="00913D32" w:rsidRDefault="00913D32" w:rsidP="00913D32">
      <w:pPr>
        <w:ind w:left="1440" w:hanging="720"/>
        <w:rPr>
          <w:rFonts w:ascii="Arial" w:hAnsi="Arial" w:cs="Arial"/>
        </w:rPr>
      </w:pPr>
    </w:p>
    <w:p w:rsidR="00913D32" w:rsidRDefault="00913D32" w:rsidP="00913D32">
      <w:pPr>
        <w:ind w:left="1440" w:hanging="720"/>
        <w:rPr>
          <w:rFonts w:ascii="Arial" w:hAnsi="Arial" w:cs="Arial"/>
        </w:rPr>
      </w:pPr>
      <w:r>
        <w:rPr>
          <w:rFonts w:ascii="Arial" w:hAnsi="Arial" w:cs="Arial"/>
        </w:rPr>
        <w:t>Ref:</w:t>
      </w:r>
      <w:r>
        <w:rPr>
          <w:rFonts w:ascii="Arial" w:hAnsi="Arial" w:cs="Arial"/>
        </w:rPr>
        <w:tab/>
        <w:t>ROP 2012-2013 FMR Code A.9.2</w:t>
      </w:r>
    </w:p>
    <w:p w:rsidR="00913D32" w:rsidRDefault="00913D32" w:rsidP="00913D32">
      <w:pPr>
        <w:ind w:left="1440" w:hanging="720"/>
        <w:rPr>
          <w:rFonts w:ascii="Arial" w:hAnsi="Arial" w:cs="Arial"/>
        </w:rPr>
      </w:pPr>
    </w:p>
    <w:p w:rsidR="00913D32" w:rsidRDefault="00913D32" w:rsidP="00913D32">
      <w:pPr>
        <w:ind w:left="1440" w:hanging="720"/>
        <w:jc w:val="center"/>
        <w:rPr>
          <w:rFonts w:ascii="Arial" w:hAnsi="Arial" w:cs="Arial"/>
        </w:rPr>
      </w:pPr>
      <w:r>
        <w:rPr>
          <w:rFonts w:ascii="Arial" w:hAnsi="Arial" w:cs="Arial"/>
        </w:rPr>
        <w:t>*******</w:t>
      </w:r>
    </w:p>
    <w:p w:rsidR="00913D32" w:rsidRDefault="00913D32" w:rsidP="00913D32">
      <w:pPr>
        <w:rPr>
          <w:rFonts w:ascii="Arial" w:hAnsi="Arial"/>
          <w:b/>
          <w:u w:val="single"/>
        </w:rPr>
      </w:pPr>
      <w:r w:rsidRPr="005B0991">
        <w:rPr>
          <w:rFonts w:ascii="Arial" w:hAnsi="Arial"/>
          <w:b/>
          <w:u w:val="single"/>
        </w:rPr>
        <w:t>ORDER:</w:t>
      </w:r>
      <w:r w:rsidRPr="001B615B">
        <w:rPr>
          <w:rFonts w:ascii="Arial" w:hAnsi="Arial"/>
        </w:rPr>
        <w:t xml:space="preserve"> </w:t>
      </w:r>
    </w:p>
    <w:p w:rsidR="00913D32" w:rsidRPr="005B0991" w:rsidRDefault="00913D32" w:rsidP="00913D32">
      <w:pPr>
        <w:rPr>
          <w:rFonts w:ascii="Arial" w:hAnsi="Arial"/>
          <w:b/>
          <w:u w:val="single"/>
        </w:rPr>
      </w:pPr>
    </w:p>
    <w:p w:rsidR="00913D32" w:rsidRDefault="00913D32" w:rsidP="00913D32">
      <w:pPr>
        <w:pStyle w:val="BodyText"/>
        <w:ind w:firstLine="720"/>
        <w:jc w:val="both"/>
        <w:rPr>
          <w:rFonts w:ascii="Arial" w:hAnsi="Arial"/>
        </w:rPr>
      </w:pPr>
      <w:r>
        <w:rPr>
          <w:rFonts w:ascii="Arial" w:hAnsi="Arial"/>
        </w:rPr>
        <w:t>The Mission Director (NRHM) is pleased to accord s</w:t>
      </w:r>
      <w:r w:rsidRPr="00111BED">
        <w:rPr>
          <w:rFonts w:ascii="Arial" w:hAnsi="Arial"/>
        </w:rPr>
        <w:t>anct</w:t>
      </w:r>
      <w:r>
        <w:rPr>
          <w:rFonts w:ascii="Arial" w:hAnsi="Arial"/>
        </w:rPr>
        <w:t>ion an amount of Rs.71,36,000/- (Rupees Seventy one lakhs Thirty six thousand only)</w:t>
      </w:r>
      <w:r w:rsidRPr="00111BED">
        <w:rPr>
          <w:rFonts w:ascii="Arial" w:hAnsi="Arial"/>
        </w:rPr>
        <w:t xml:space="preserve"> </w:t>
      </w:r>
      <w:r>
        <w:rPr>
          <w:rFonts w:ascii="Arial" w:hAnsi="Arial"/>
        </w:rPr>
        <w:t>towards expenditure for District level training for Mandal trainers.</w:t>
      </w:r>
    </w:p>
    <w:p w:rsidR="00913D32" w:rsidRDefault="00913D32" w:rsidP="00913D32">
      <w:pPr>
        <w:pStyle w:val="BodyText"/>
        <w:ind w:firstLine="720"/>
        <w:jc w:val="both"/>
        <w:rPr>
          <w:rFonts w:ascii="Arial" w:hAnsi="Arial"/>
        </w:rPr>
      </w:pPr>
    </w:p>
    <w:p w:rsidR="00913D32" w:rsidRDefault="00913D32" w:rsidP="00913D32">
      <w:pPr>
        <w:pStyle w:val="BodyText"/>
        <w:ind w:firstLine="720"/>
        <w:jc w:val="both"/>
        <w:rPr>
          <w:rFonts w:ascii="Arial" w:hAnsi="Arial"/>
        </w:rPr>
      </w:pPr>
      <w:r>
        <w:rPr>
          <w:rFonts w:ascii="Arial" w:hAnsi="Arial"/>
        </w:rPr>
        <w:t xml:space="preserve">The Chief Finance Officer O/o CH&amp;FW is requested to draw an amount of Rs,71,36,000/- from NRHM fund School health and transfer to the District Health Societies as per the amounts mentioned in the Annexure against each District under intimation to the Joint Director (SHP).  The expenditure can be met from ROP 2012-2013 FMR Code No.A.9.2 under School health programme.  </w:t>
      </w:r>
    </w:p>
    <w:p w:rsidR="00913D32" w:rsidRDefault="00913D32" w:rsidP="00913D32">
      <w:pPr>
        <w:pStyle w:val="BodyText"/>
        <w:spacing w:after="0"/>
        <w:rPr>
          <w:rFonts w:ascii="Arial" w:hAnsi="Arial"/>
        </w:rPr>
      </w:pPr>
    </w:p>
    <w:p w:rsidR="00913D32" w:rsidRDefault="00913D32" w:rsidP="00913D32">
      <w:pPr>
        <w:pStyle w:val="BodyText"/>
        <w:spacing w:after="0"/>
        <w:rPr>
          <w:rFonts w:ascii="Arial" w:hAnsi="Arial"/>
        </w:rPr>
      </w:pPr>
    </w:p>
    <w:p w:rsidR="00913D32" w:rsidRDefault="00913D32" w:rsidP="00913D32">
      <w:pPr>
        <w:pStyle w:val="BodyText"/>
        <w:ind w:left="6480"/>
        <w:rPr>
          <w:rFonts w:ascii="Arial" w:hAnsi="Arial"/>
        </w:rPr>
      </w:pPr>
      <w:r>
        <w:rPr>
          <w:rFonts w:ascii="Arial" w:hAnsi="Arial"/>
        </w:rPr>
        <w:t>Sd/- Lokesh Kumar.D.S</w:t>
      </w:r>
    </w:p>
    <w:p w:rsidR="00913D32" w:rsidRDefault="00913D32" w:rsidP="00913D32">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Mission Director (NRHM)</w:t>
      </w:r>
    </w:p>
    <w:p w:rsidR="00913D32" w:rsidRDefault="00913D32" w:rsidP="00913D32">
      <w:pPr>
        <w:pStyle w:val="BodyText"/>
        <w:rPr>
          <w:rFonts w:ascii="Arial" w:hAnsi="Arial"/>
        </w:rPr>
      </w:pPr>
    </w:p>
    <w:p w:rsidR="00913D32" w:rsidRDefault="00913D32" w:rsidP="00913D32">
      <w:pPr>
        <w:pStyle w:val="BodyText"/>
        <w:rPr>
          <w:rFonts w:ascii="Arial" w:hAnsi="Arial"/>
        </w:rPr>
      </w:pPr>
      <w:r>
        <w:rPr>
          <w:rFonts w:ascii="Arial" w:hAnsi="Arial"/>
        </w:rPr>
        <w:t>//Attested//</w:t>
      </w:r>
    </w:p>
    <w:p w:rsidR="00913D32" w:rsidRDefault="00913D32" w:rsidP="00913D32">
      <w:pPr>
        <w:pStyle w:val="BodyText"/>
        <w:rPr>
          <w:rFonts w:ascii="Arial" w:hAnsi="Arial"/>
        </w:rPr>
      </w:pPr>
    </w:p>
    <w:p w:rsidR="00913D32" w:rsidRDefault="00913D32" w:rsidP="00913D32">
      <w:pPr>
        <w:pStyle w:val="BodyText"/>
        <w:rPr>
          <w:rFonts w:ascii="Arial" w:hAnsi="Arial"/>
        </w:rPr>
      </w:pPr>
    </w:p>
    <w:p w:rsidR="00913D32" w:rsidRDefault="00913D32" w:rsidP="00913D32">
      <w:pPr>
        <w:pStyle w:val="BodyText"/>
        <w:rPr>
          <w:rFonts w:ascii="Arial" w:hAnsi="Arial"/>
        </w:rPr>
      </w:pPr>
      <w:r>
        <w:rPr>
          <w:rFonts w:ascii="Arial" w:hAnsi="Arial"/>
        </w:rPr>
        <w:tab/>
        <w:t>Joint Director (SHP)</w:t>
      </w:r>
    </w:p>
    <w:p w:rsidR="00913D32" w:rsidRDefault="00913D32" w:rsidP="00913D32">
      <w:pPr>
        <w:pStyle w:val="BodyText"/>
        <w:rPr>
          <w:rFonts w:ascii="Arial" w:hAnsi="Arial"/>
        </w:rPr>
      </w:pPr>
    </w:p>
    <w:p w:rsidR="00913D32" w:rsidRDefault="00913D32" w:rsidP="00913D32">
      <w:pPr>
        <w:pStyle w:val="BodyText"/>
        <w:rPr>
          <w:rFonts w:ascii="Arial" w:hAnsi="Arial"/>
        </w:rPr>
      </w:pPr>
      <w:r>
        <w:rPr>
          <w:rFonts w:ascii="Arial" w:hAnsi="Arial"/>
        </w:rPr>
        <w:t>To</w:t>
      </w:r>
    </w:p>
    <w:p w:rsidR="00913D32" w:rsidRDefault="00913D32" w:rsidP="00913D32">
      <w:pPr>
        <w:pStyle w:val="BodyText"/>
        <w:rPr>
          <w:rFonts w:ascii="Arial" w:hAnsi="Arial"/>
        </w:rPr>
      </w:pPr>
      <w:r>
        <w:rPr>
          <w:rFonts w:ascii="Arial" w:hAnsi="Arial"/>
        </w:rPr>
        <w:t>The Chief Finance Officer O/o CH&amp;FW, A.P,Hyd.</w:t>
      </w:r>
    </w:p>
    <w:p w:rsidR="00913D32" w:rsidRDefault="00913D32" w:rsidP="00913D32">
      <w:pPr>
        <w:pStyle w:val="BodyText"/>
        <w:rPr>
          <w:rFonts w:ascii="Arial" w:hAnsi="Arial"/>
        </w:rPr>
      </w:pPr>
    </w:p>
    <w:p w:rsidR="00913D32" w:rsidRDefault="00913D32" w:rsidP="00913D32">
      <w:pPr>
        <w:pStyle w:val="BodyText"/>
        <w:rPr>
          <w:rFonts w:ascii="Arial" w:hAnsi="Arial"/>
        </w:rPr>
      </w:pPr>
      <w:r>
        <w:rPr>
          <w:rFonts w:ascii="Arial" w:hAnsi="Arial"/>
        </w:rPr>
        <w:t>Copy to</w:t>
      </w:r>
    </w:p>
    <w:p w:rsidR="00913D32" w:rsidRDefault="00913D32" w:rsidP="00913D32">
      <w:pPr>
        <w:pStyle w:val="BodyText"/>
        <w:rPr>
          <w:rFonts w:ascii="Arial" w:hAnsi="Arial"/>
        </w:rPr>
      </w:pPr>
      <w:r>
        <w:rPr>
          <w:rFonts w:ascii="Arial" w:hAnsi="Arial"/>
        </w:rPr>
        <w:t>All District Medical &amp; Health Officer in the State</w:t>
      </w:r>
    </w:p>
    <w:p w:rsidR="00913D32" w:rsidRDefault="00913D32" w:rsidP="00913D32">
      <w:pPr>
        <w:pStyle w:val="BodyText"/>
        <w:rPr>
          <w:rFonts w:ascii="Arial" w:hAnsi="Arial"/>
        </w:rPr>
      </w:pPr>
      <w:r>
        <w:rPr>
          <w:rFonts w:ascii="Arial" w:hAnsi="Arial"/>
        </w:rPr>
        <w:t>All District Collectors in the State</w:t>
      </w:r>
    </w:p>
    <w:p w:rsidR="008B4F8F" w:rsidRDefault="008B4F8F"/>
    <w:sectPr w:rsidR="008B4F8F" w:rsidSect="008B4F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78E0"/>
    <w:rsid w:val="005C78E0"/>
    <w:rsid w:val="008B4F8F"/>
    <w:rsid w:val="00913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13D32"/>
    <w:pPr>
      <w:ind w:left="2160" w:hanging="720"/>
    </w:pPr>
    <w:rPr>
      <w:rFonts w:cs="Angsana New"/>
      <w:sz w:val="25"/>
    </w:rPr>
  </w:style>
  <w:style w:type="character" w:customStyle="1" w:styleId="BodyTextIndent2Char">
    <w:name w:val="Body Text Indent 2 Char"/>
    <w:basedOn w:val="DefaultParagraphFont"/>
    <w:link w:val="BodyTextIndent2"/>
    <w:rsid w:val="00913D32"/>
    <w:rPr>
      <w:rFonts w:ascii="Times New Roman" w:eastAsia="Times New Roman" w:hAnsi="Times New Roman" w:cs="Angsana New"/>
      <w:sz w:val="25"/>
      <w:szCs w:val="24"/>
    </w:rPr>
  </w:style>
  <w:style w:type="paragraph" w:styleId="BodyText">
    <w:name w:val="Body Text"/>
    <w:basedOn w:val="Normal"/>
    <w:link w:val="BodyTextChar"/>
    <w:rsid w:val="00913D32"/>
    <w:pPr>
      <w:spacing w:after="120"/>
    </w:pPr>
    <w:rPr>
      <w:rFonts w:cs="Angsana New"/>
    </w:rPr>
  </w:style>
  <w:style w:type="character" w:customStyle="1" w:styleId="BodyTextChar">
    <w:name w:val="Body Text Char"/>
    <w:basedOn w:val="DefaultParagraphFont"/>
    <w:link w:val="BodyText"/>
    <w:rsid w:val="00913D32"/>
    <w:rPr>
      <w:rFonts w:ascii="Times New Roman" w:eastAsia="Times New Roman" w:hAnsi="Times New Roman" w:cs="Angsana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1956</Characters>
  <Application>Microsoft Office Word</Application>
  <DocSecurity>0</DocSecurity>
  <Lines>16</Lines>
  <Paragraphs>4</Paragraphs>
  <ScaleCrop>false</ScaleCrop>
  <Company>cfw</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jdpssp</dc:creator>
  <cp:keywords/>
  <dc:description/>
  <cp:lastModifiedBy>jdpssp</cp:lastModifiedBy>
  <cp:revision>2</cp:revision>
  <dcterms:created xsi:type="dcterms:W3CDTF">2012-11-23T05:53:00Z</dcterms:created>
  <dcterms:modified xsi:type="dcterms:W3CDTF">2012-11-23T05:54:00Z</dcterms:modified>
</cp:coreProperties>
</file>